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5D64" w14:textId="77777777" w:rsidR="00644381" w:rsidRDefault="00644381" w:rsidP="00644381">
      <w:pPr>
        <w:pStyle w:val="Caption"/>
        <w:jc w:val="right"/>
        <w:outlineLvl w:val="2"/>
      </w:pPr>
      <w:bookmarkStart w:id="0" w:name="_Toc193956292"/>
      <w:bookmarkStart w:id="1" w:name="_Toc211322801"/>
      <w:r>
        <w:rPr>
          <w:rFonts w:cs="Calibri"/>
          <w:b w:val="0"/>
          <w:bCs w:val="0"/>
          <w:sz w:val="21"/>
          <w:szCs w:val="21"/>
        </w:rPr>
        <w:t>Pirkimo sąlygų 1  priedas  „Techninė specifikacija“</w:t>
      </w:r>
      <w:bookmarkEnd w:id="0"/>
      <w:bookmarkEnd w:id="1"/>
    </w:p>
    <w:p w14:paraId="337FB86F" w14:textId="1989673D" w:rsidR="006418CA" w:rsidRPr="009C1C4E" w:rsidRDefault="006418CA" w:rsidP="00644381"/>
    <w:p w14:paraId="45D35C1B" w14:textId="6CDB98AF" w:rsidR="006418CA" w:rsidRPr="00E91B64" w:rsidRDefault="006418CA" w:rsidP="006418CA">
      <w:pPr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E91B64">
        <w:rPr>
          <w:rFonts w:asciiTheme="minorHAnsi" w:hAnsiTheme="minorHAnsi" w:cstheme="minorHAnsi"/>
          <w:b/>
          <w:bCs/>
          <w:sz w:val="21"/>
          <w:szCs w:val="21"/>
        </w:rPr>
        <w:t>TECHNINĖ</w:t>
      </w:r>
      <w:r w:rsidR="00644381" w:rsidRPr="00E91B64">
        <w:rPr>
          <w:rFonts w:asciiTheme="minorHAnsi" w:hAnsiTheme="minorHAnsi" w:cstheme="minorHAnsi"/>
          <w:b/>
          <w:bCs/>
          <w:sz w:val="21"/>
          <w:szCs w:val="21"/>
        </w:rPr>
        <w:t xml:space="preserve"> SPECIFIKACIJA</w:t>
      </w:r>
    </w:p>
    <w:p w14:paraId="72903572" w14:textId="5954EA85" w:rsidR="00A548B4" w:rsidRPr="00E91B64" w:rsidRDefault="00644381" w:rsidP="00A548B4">
      <w:pPr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E91B64">
        <w:rPr>
          <w:rFonts w:asciiTheme="minorHAnsi" w:hAnsiTheme="minorHAnsi" w:cstheme="minorHAnsi"/>
          <w:b/>
          <w:bCs/>
          <w:sz w:val="21"/>
          <w:szCs w:val="21"/>
        </w:rPr>
        <w:t>„</w:t>
      </w:r>
      <w:r w:rsidR="00C21616" w:rsidRPr="00E91B64">
        <w:rPr>
          <w:rFonts w:asciiTheme="minorHAnsi" w:hAnsiTheme="minorHAnsi" w:cstheme="minorHAnsi"/>
          <w:b/>
          <w:bCs/>
          <w:sz w:val="21"/>
          <w:szCs w:val="21"/>
        </w:rPr>
        <w:t xml:space="preserve">BUITINIŲ </w:t>
      </w:r>
      <w:r w:rsidR="00A548B4" w:rsidRPr="00E91B64">
        <w:rPr>
          <w:rFonts w:asciiTheme="minorHAnsi" w:hAnsiTheme="minorHAnsi" w:cstheme="minorHAnsi"/>
          <w:b/>
          <w:bCs/>
          <w:sz w:val="21"/>
          <w:szCs w:val="21"/>
        </w:rPr>
        <w:t>NUOTEKŲ TINKLŲ REKONSTRUKCIJ</w:t>
      </w:r>
      <w:r w:rsidR="00C21616" w:rsidRPr="00E91B64">
        <w:rPr>
          <w:rFonts w:asciiTheme="minorHAnsi" w:hAnsiTheme="minorHAnsi" w:cstheme="minorHAnsi"/>
          <w:b/>
          <w:bCs/>
          <w:sz w:val="21"/>
          <w:szCs w:val="21"/>
        </w:rPr>
        <w:t>OS DARBA</w:t>
      </w:r>
      <w:r w:rsidRPr="00E91B64">
        <w:rPr>
          <w:rFonts w:asciiTheme="minorHAnsi" w:hAnsiTheme="minorHAnsi" w:cstheme="minorHAnsi"/>
          <w:b/>
          <w:bCs/>
          <w:sz w:val="21"/>
          <w:szCs w:val="21"/>
        </w:rPr>
        <w:t>I SU PROJEKTAVIMU RAGUVOS MSTL.“</w:t>
      </w:r>
    </w:p>
    <w:p w14:paraId="41664C2E" w14:textId="77777777" w:rsidR="00644381" w:rsidRPr="00E91B64" w:rsidRDefault="00644381" w:rsidP="00A548B4">
      <w:pPr>
        <w:jc w:val="center"/>
        <w:rPr>
          <w:rFonts w:asciiTheme="minorHAnsi" w:hAnsiTheme="minorHAnsi" w:cstheme="minorHAnsi"/>
          <w:sz w:val="21"/>
          <w:szCs w:val="21"/>
        </w:rPr>
      </w:pPr>
    </w:p>
    <w:p w14:paraId="6998407D" w14:textId="1653D5F8" w:rsidR="006418CA" w:rsidRPr="00E91B64" w:rsidRDefault="00995658" w:rsidP="009C1C4E">
      <w:pPr>
        <w:pStyle w:val="BodyText"/>
        <w:numPr>
          <w:ilvl w:val="0"/>
          <w:numId w:val="8"/>
        </w:numPr>
        <w:spacing w:after="0"/>
        <w:jc w:val="both"/>
        <w:rPr>
          <w:rStyle w:val="Bodytext2"/>
          <w:rFonts w:asciiTheme="minorHAnsi" w:hAnsiTheme="minorHAnsi" w:cstheme="minorHAnsi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Paruošti projektą </w:t>
      </w:r>
      <w:r w:rsidR="001528D5" w:rsidRPr="00E91B64">
        <w:rPr>
          <w:rFonts w:asciiTheme="minorHAnsi" w:hAnsiTheme="minorHAnsi" w:cstheme="minorHAnsi"/>
          <w:sz w:val="21"/>
          <w:szCs w:val="21"/>
        </w:rPr>
        <w:t>savitakinių</w:t>
      </w:r>
      <w:r w:rsidRPr="00E91B64">
        <w:rPr>
          <w:rFonts w:asciiTheme="minorHAnsi" w:hAnsiTheme="minorHAnsi" w:cstheme="minorHAnsi"/>
          <w:sz w:val="21"/>
          <w:szCs w:val="21"/>
        </w:rPr>
        <w:t xml:space="preserve"> nuotekų</w:t>
      </w:r>
      <w:r w:rsidR="001528D5" w:rsidRPr="00E91B64">
        <w:rPr>
          <w:rFonts w:asciiTheme="minorHAnsi" w:hAnsiTheme="minorHAnsi" w:cstheme="minorHAnsi"/>
          <w:sz w:val="21"/>
          <w:szCs w:val="21"/>
        </w:rPr>
        <w:t xml:space="preserve"> tinklų</w:t>
      </w:r>
      <w:r w:rsidRPr="00E91B64">
        <w:rPr>
          <w:rFonts w:asciiTheme="minorHAnsi" w:hAnsiTheme="minorHAnsi" w:cstheme="minorHAnsi"/>
          <w:sz w:val="21"/>
          <w:szCs w:val="21"/>
        </w:rPr>
        <w:t xml:space="preserve"> rekonstrukcijai</w:t>
      </w:r>
      <w:r w:rsidR="001528D5" w:rsidRPr="00E91B64">
        <w:rPr>
          <w:rFonts w:asciiTheme="minorHAnsi" w:hAnsiTheme="minorHAnsi" w:cstheme="minorHAnsi"/>
          <w:sz w:val="21"/>
          <w:szCs w:val="21"/>
        </w:rPr>
        <w:t xml:space="preserve"> </w:t>
      </w:r>
      <w:r w:rsidRPr="00E91B64">
        <w:rPr>
          <w:rFonts w:asciiTheme="minorHAnsi" w:hAnsiTheme="minorHAnsi" w:cstheme="minorHAnsi"/>
          <w:sz w:val="21"/>
          <w:szCs w:val="21"/>
        </w:rPr>
        <w:t>Panevėžio r., Raguvos mstl.,</w:t>
      </w:r>
      <w:r w:rsidR="001253CA" w:rsidRPr="00E91B64">
        <w:rPr>
          <w:rFonts w:asciiTheme="minorHAnsi" w:hAnsiTheme="minorHAnsi" w:cstheme="minorHAnsi"/>
          <w:sz w:val="21"/>
          <w:szCs w:val="21"/>
        </w:rPr>
        <w:t xml:space="preserve"> </w:t>
      </w:r>
      <w:r w:rsidRPr="00E91B64">
        <w:rPr>
          <w:rStyle w:val="Bodytext2"/>
          <w:rFonts w:asciiTheme="minorHAnsi" w:hAnsiTheme="minorHAnsi" w:cstheme="minorHAnsi"/>
          <w:szCs w:val="21"/>
        </w:rPr>
        <w:t>nuo Nevėžio g. 9 iki Laisvės g. 31.</w:t>
      </w:r>
      <w:r w:rsidR="00CB30FF" w:rsidRPr="00E91B64">
        <w:rPr>
          <w:rStyle w:val="Bodytext2"/>
          <w:rFonts w:asciiTheme="minorHAnsi" w:hAnsiTheme="minorHAnsi" w:cstheme="minorHAnsi"/>
          <w:szCs w:val="21"/>
        </w:rPr>
        <w:t xml:space="preserve"> L=600m</w:t>
      </w:r>
      <w:r w:rsidR="00204BCC" w:rsidRPr="00E91B64">
        <w:rPr>
          <w:rStyle w:val="Bodytext2"/>
          <w:rFonts w:asciiTheme="minorHAnsi" w:hAnsiTheme="minorHAnsi" w:cstheme="minorHAnsi"/>
          <w:szCs w:val="21"/>
        </w:rPr>
        <w:t>.</w:t>
      </w:r>
      <w:r w:rsidR="005D51A4" w:rsidRPr="00E91B64">
        <w:rPr>
          <w:rStyle w:val="Bodytext2"/>
          <w:rFonts w:asciiTheme="minorHAnsi" w:hAnsiTheme="minorHAnsi" w:cstheme="minorHAnsi"/>
          <w:szCs w:val="21"/>
        </w:rPr>
        <w:t xml:space="preserve"> DN200</w:t>
      </w:r>
      <w:r w:rsidR="00502332" w:rsidRPr="00E91B64">
        <w:rPr>
          <w:rStyle w:val="Bodytext2"/>
          <w:rFonts w:asciiTheme="minorHAnsi" w:hAnsiTheme="minorHAnsi" w:cstheme="minorHAnsi"/>
          <w:szCs w:val="21"/>
        </w:rPr>
        <w:t>.</w:t>
      </w:r>
    </w:p>
    <w:p w14:paraId="11AF6E91" w14:textId="2CB3306F" w:rsidR="0099778D" w:rsidRPr="00E91B64" w:rsidRDefault="0099778D" w:rsidP="009C1C4E">
      <w:pPr>
        <w:pStyle w:val="BodyText"/>
        <w:numPr>
          <w:ilvl w:val="0"/>
          <w:numId w:val="8"/>
        </w:numPr>
        <w:spacing w:after="0"/>
        <w:jc w:val="both"/>
        <w:rPr>
          <w:rStyle w:val="Bodytext2"/>
          <w:rFonts w:asciiTheme="minorHAnsi" w:hAnsiTheme="minorHAnsi" w:cstheme="minorHAnsi"/>
          <w:szCs w:val="21"/>
        </w:rPr>
      </w:pPr>
      <w:r w:rsidRPr="00E91B64">
        <w:rPr>
          <w:rStyle w:val="Bodytext2"/>
          <w:rFonts w:asciiTheme="minorHAnsi" w:hAnsiTheme="minorHAnsi" w:cstheme="minorHAnsi"/>
          <w:szCs w:val="21"/>
        </w:rPr>
        <w:t>Projektuojant ir atliekant savitakinių nuotekų tinklų rekonstrukciją vadovautis</w:t>
      </w:r>
      <w:r w:rsidR="00081666" w:rsidRPr="00E91B64">
        <w:rPr>
          <w:rStyle w:val="Bodytext2"/>
          <w:rFonts w:asciiTheme="minorHAnsi" w:hAnsiTheme="minorHAnsi" w:cstheme="minorHAnsi"/>
          <w:szCs w:val="21"/>
        </w:rPr>
        <w:t xml:space="preserve"> Statybos techninio reglamento</w:t>
      </w:r>
      <w:r w:rsidRPr="00E91B64">
        <w:rPr>
          <w:rStyle w:val="Bodytext2"/>
          <w:rFonts w:asciiTheme="minorHAnsi" w:hAnsiTheme="minorHAnsi" w:cstheme="minorHAnsi"/>
          <w:szCs w:val="21"/>
        </w:rPr>
        <w:t xml:space="preserve"> STR</w:t>
      </w:r>
      <w:r w:rsidR="00081666" w:rsidRPr="00E91B64">
        <w:rPr>
          <w:rStyle w:val="Bodytext2"/>
          <w:rFonts w:asciiTheme="minorHAnsi" w:hAnsiTheme="minorHAnsi" w:cstheme="minorHAnsi"/>
          <w:szCs w:val="21"/>
        </w:rPr>
        <w:t xml:space="preserve"> </w:t>
      </w:r>
      <w:r w:rsidRPr="00E91B64">
        <w:rPr>
          <w:rStyle w:val="Bodytext2"/>
          <w:rFonts w:asciiTheme="minorHAnsi" w:hAnsiTheme="minorHAnsi" w:cstheme="minorHAnsi"/>
          <w:szCs w:val="21"/>
        </w:rPr>
        <w:t>2.</w:t>
      </w:r>
      <w:r w:rsidR="00081666" w:rsidRPr="00E91B64">
        <w:rPr>
          <w:rStyle w:val="Bodytext2"/>
          <w:rFonts w:asciiTheme="minorHAnsi" w:hAnsiTheme="minorHAnsi" w:cstheme="minorHAnsi"/>
          <w:szCs w:val="21"/>
        </w:rPr>
        <w:t>07.</w:t>
      </w:r>
      <w:r w:rsidRPr="00E91B64">
        <w:rPr>
          <w:rStyle w:val="Bodytext2"/>
          <w:rFonts w:asciiTheme="minorHAnsi" w:hAnsiTheme="minorHAnsi" w:cstheme="minorHAnsi"/>
          <w:szCs w:val="21"/>
        </w:rPr>
        <w:t>01:2003</w:t>
      </w:r>
      <w:r w:rsidR="00594629" w:rsidRPr="00E91B64">
        <w:rPr>
          <w:rFonts w:asciiTheme="minorHAnsi" w:hAnsiTheme="minorHAnsi" w:cstheme="minorHAnsi"/>
          <w:sz w:val="21"/>
          <w:szCs w:val="21"/>
        </w:rPr>
        <w:t xml:space="preserve"> „</w:t>
      </w:r>
      <w:r w:rsidR="006742C9" w:rsidRPr="00E91B64">
        <w:rPr>
          <w:rFonts w:asciiTheme="minorHAnsi" w:hAnsiTheme="minorHAnsi" w:cstheme="minorHAnsi"/>
          <w:sz w:val="21"/>
          <w:szCs w:val="21"/>
        </w:rPr>
        <w:t>V</w:t>
      </w:r>
      <w:r w:rsidR="00594629" w:rsidRPr="00E91B64">
        <w:rPr>
          <w:rFonts w:asciiTheme="minorHAnsi" w:hAnsiTheme="minorHAnsi" w:cstheme="minorHAnsi"/>
          <w:sz w:val="21"/>
          <w:szCs w:val="21"/>
        </w:rPr>
        <w:t xml:space="preserve">andentiekis ir nuotekų šalintuvas. </w:t>
      </w:r>
      <w:r w:rsidR="006742C9" w:rsidRPr="00E91B64">
        <w:rPr>
          <w:rFonts w:asciiTheme="minorHAnsi" w:hAnsiTheme="minorHAnsi" w:cstheme="minorHAnsi"/>
          <w:sz w:val="21"/>
          <w:szCs w:val="21"/>
        </w:rPr>
        <w:t>P</w:t>
      </w:r>
      <w:r w:rsidR="00594629" w:rsidRPr="00E91B64">
        <w:rPr>
          <w:rFonts w:asciiTheme="minorHAnsi" w:hAnsiTheme="minorHAnsi" w:cstheme="minorHAnsi"/>
          <w:sz w:val="21"/>
          <w:szCs w:val="21"/>
        </w:rPr>
        <w:t xml:space="preserve">astato inžinerinės sistemos. </w:t>
      </w:r>
      <w:r w:rsidR="006742C9" w:rsidRPr="00E91B64">
        <w:rPr>
          <w:rFonts w:asciiTheme="minorHAnsi" w:hAnsiTheme="minorHAnsi" w:cstheme="minorHAnsi"/>
          <w:sz w:val="21"/>
          <w:szCs w:val="21"/>
        </w:rPr>
        <w:t>L</w:t>
      </w:r>
      <w:r w:rsidR="00594629" w:rsidRPr="00E91B64">
        <w:rPr>
          <w:rFonts w:asciiTheme="minorHAnsi" w:hAnsiTheme="minorHAnsi" w:cstheme="minorHAnsi"/>
          <w:sz w:val="21"/>
          <w:szCs w:val="21"/>
        </w:rPr>
        <w:t>auko</w:t>
      </w:r>
      <w:r w:rsidR="00594629" w:rsidRPr="00E91B64">
        <w:rPr>
          <w:rFonts w:asciiTheme="minorHAnsi" w:hAnsiTheme="minorHAnsi" w:cstheme="minorHAnsi"/>
          <w:color w:val="000000"/>
          <w:sz w:val="21"/>
          <w:szCs w:val="21"/>
        </w:rPr>
        <w:t xml:space="preserve"> inžineriniai tinklai“</w:t>
      </w:r>
      <w:r w:rsidR="00594629" w:rsidRPr="00E91B64">
        <w:rPr>
          <w:rStyle w:val="Bodytext2"/>
          <w:rFonts w:asciiTheme="minorHAnsi" w:hAnsiTheme="minorHAnsi" w:cstheme="minorHAnsi"/>
          <w:szCs w:val="21"/>
        </w:rPr>
        <w:t xml:space="preserve"> </w:t>
      </w:r>
      <w:r w:rsidRPr="00E91B64">
        <w:rPr>
          <w:rStyle w:val="Bodytext2"/>
          <w:rFonts w:asciiTheme="minorHAnsi" w:hAnsiTheme="minorHAnsi" w:cstheme="minorHAnsi"/>
          <w:szCs w:val="21"/>
        </w:rPr>
        <w:t>reikalavimais.</w:t>
      </w:r>
    </w:p>
    <w:p w14:paraId="5A6FDAF7" w14:textId="6B33E03E" w:rsidR="005D51A4" w:rsidRPr="00E91B64" w:rsidRDefault="006A57F7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Į esamus savitakinius tinklus įverti naują vamzdyną DN200 i</w:t>
      </w:r>
      <w:r w:rsidR="00010AD8" w:rsidRPr="00E91B64">
        <w:rPr>
          <w:rFonts w:asciiTheme="minorHAnsi" w:hAnsiTheme="minorHAnsi" w:cstheme="minorHAnsi"/>
          <w:sz w:val="21"/>
          <w:szCs w:val="21"/>
        </w:rPr>
        <w:t xml:space="preserve">š </w:t>
      </w:r>
      <w:r w:rsidR="00DE75B2" w:rsidRPr="00E91B64">
        <w:rPr>
          <w:rFonts w:asciiTheme="minorHAnsi" w:hAnsiTheme="minorHAnsi" w:cstheme="minorHAnsi"/>
          <w:sz w:val="21"/>
          <w:szCs w:val="21"/>
        </w:rPr>
        <w:t>polipro</w:t>
      </w:r>
      <w:r w:rsidR="00502332" w:rsidRPr="00E91B64">
        <w:rPr>
          <w:rFonts w:asciiTheme="minorHAnsi" w:hAnsiTheme="minorHAnsi" w:cstheme="minorHAnsi"/>
          <w:sz w:val="21"/>
          <w:szCs w:val="21"/>
        </w:rPr>
        <w:t>pi</w:t>
      </w:r>
      <w:r w:rsidR="00DE75B2" w:rsidRPr="00E91B64">
        <w:rPr>
          <w:rFonts w:asciiTheme="minorHAnsi" w:hAnsiTheme="minorHAnsi" w:cstheme="minorHAnsi"/>
          <w:sz w:val="21"/>
          <w:szCs w:val="21"/>
        </w:rPr>
        <w:t>leninių</w:t>
      </w:r>
      <w:r w:rsidR="00010AD8" w:rsidRPr="00E91B64">
        <w:rPr>
          <w:rFonts w:asciiTheme="minorHAnsi" w:hAnsiTheme="minorHAnsi" w:cstheme="minorHAnsi"/>
          <w:sz w:val="21"/>
          <w:szCs w:val="21"/>
        </w:rPr>
        <w:t xml:space="preserve"> medžiagų</w:t>
      </w:r>
      <w:r w:rsidR="00502332" w:rsidRPr="00E91B64">
        <w:rPr>
          <w:rFonts w:asciiTheme="minorHAnsi" w:hAnsiTheme="minorHAnsi" w:cstheme="minorHAnsi"/>
          <w:sz w:val="21"/>
          <w:szCs w:val="21"/>
        </w:rPr>
        <w:t>.</w:t>
      </w:r>
    </w:p>
    <w:p w14:paraId="10EEE164" w14:textId="3940800A" w:rsidR="006418CA" w:rsidRPr="00E91B64" w:rsidRDefault="00010AD8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Vamzdžiai atspar</w:t>
      </w:r>
      <w:r w:rsidR="00DE75B2" w:rsidRPr="00E91B64">
        <w:rPr>
          <w:rFonts w:asciiTheme="minorHAnsi" w:hAnsiTheme="minorHAnsi" w:cstheme="minorHAnsi"/>
          <w:sz w:val="21"/>
          <w:szCs w:val="21"/>
        </w:rPr>
        <w:t>ū</w:t>
      </w:r>
      <w:r w:rsidRPr="00E91B64">
        <w:rPr>
          <w:rFonts w:asciiTheme="minorHAnsi" w:hAnsiTheme="minorHAnsi" w:cstheme="minorHAnsi"/>
          <w:sz w:val="21"/>
          <w:szCs w:val="21"/>
        </w:rPr>
        <w:t>s</w:t>
      </w:r>
      <w:r w:rsidR="00DE75B2" w:rsidRPr="00E91B64">
        <w:rPr>
          <w:rFonts w:asciiTheme="minorHAnsi" w:hAnsiTheme="minorHAnsi" w:cstheme="minorHAnsi"/>
          <w:sz w:val="21"/>
          <w:szCs w:val="21"/>
        </w:rPr>
        <w:t xml:space="preserve"> cheminių medžiagų poveikiui.  </w:t>
      </w:r>
      <w:r w:rsidRPr="00E91B64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09F33B6" w14:textId="110ED4DC" w:rsidR="00CA102E" w:rsidRPr="00E91B64" w:rsidRDefault="00A055D1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Esamuose šulniuose </w:t>
      </w:r>
      <w:r w:rsidR="00CA102E" w:rsidRPr="00E91B64">
        <w:rPr>
          <w:rFonts w:asciiTheme="minorHAnsi" w:hAnsiTheme="minorHAnsi" w:cstheme="minorHAnsi"/>
          <w:sz w:val="21"/>
          <w:szCs w:val="21"/>
        </w:rPr>
        <w:t>naujo vamzdyno latakus sujungti su esamais savitakiniai tinklais.</w:t>
      </w:r>
    </w:p>
    <w:p w14:paraId="02EDA074" w14:textId="0B119A3D" w:rsidR="00951B3A" w:rsidRPr="00E91B64" w:rsidRDefault="00CA102E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Sulūžusi</w:t>
      </w:r>
      <w:r w:rsidR="00951B3A" w:rsidRPr="00E91B64">
        <w:rPr>
          <w:rFonts w:asciiTheme="minorHAnsi" w:hAnsiTheme="minorHAnsi" w:cstheme="minorHAnsi"/>
          <w:sz w:val="21"/>
          <w:szCs w:val="21"/>
        </w:rPr>
        <w:t>ų</w:t>
      </w:r>
      <w:r w:rsidRPr="00E91B64">
        <w:rPr>
          <w:rFonts w:asciiTheme="minorHAnsi" w:hAnsiTheme="minorHAnsi" w:cstheme="minorHAnsi"/>
          <w:sz w:val="21"/>
          <w:szCs w:val="21"/>
        </w:rPr>
        <w:t xml:space="preserve"> šulini</w:t>
      </w:r>
      <w:r w:rsidR="00951B3A" w:rsidRPr="00E91B64">
        <w:rPr>
          <w:rFonts w:asciiTheme="minorHAnsi" w:hAnsiTheme="minorHAnsi" w:cstheme="minorHAnsi"/>
          <w:sz w:val="21"/>
          <w:szCs w:val="21"/>
        </w:rPr>
        <w:t xml:space="preserve">ų g/b žiedus pakeisti </w:t>
      </w:r>
      <w:r w:rsidRPr="00E91B64">
        <w:rPr>
          <w:rFonts w:asciiTheme="minorHAnsi" w:hAnsiTheme="minorHAnsi" w:cstheme="minorHAnsi"/>
          <w:sz w:val="21"/>
          <w:szCs w:val="21"/>
        </w:rPr>
        <w:t xml:space="preserve"> naujais</w:t>
      </w:r>
      <w:r w:rsidR="008764B0" w:rsidRPr="00E91B64">
        <w:rPr>
          <w:rFonts w:asciiTheme="minorHAnsi" w:hAnsiTheme="minorHAnsi" w:cstheme="minorHAnsi"/>
          <w:sz w:val="21"/>
          <w:szCs w:val="21"/>
        </w:rPr>
        <w:t xml:space="preserve"> - pagal poreikį</w:t>
      </w:r>
      <w:r w:rsidRPr="00E91B64">
        <w:rPr>
          <w:rFonts w:asciiTheme="minorHAnsi" w:hAnsiTheme="minorHAnsi" w:cstheme="minorHAnsi"/>
          <w:sz w:val="21"/>
          <w:szCs w:val="21"/>
        </w:rPr>
        <w:t>.</w:t>
      </w:r>
    </w:p>
    <w:p w14:paraId="32884B10" w14:textId="77777777" w:rsidR="008764B0" w:rsidRPr="00E91B64" w:rsidRDefault="008764B0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Išvalyti nuotekų šulinius, išbetonuoti šulinių dugnus ir sutvarkyti latakus.</w:t>
      </w:r>
    </w:p>
    <w:p w14:paraId="2F9FC9FF" w14:textId="77777777" w:rsidR="008764B0" w:rsidRPr="00E91B64" w:rsidRDefault="008764B0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Užsandarinti šulinių siūles.</w:t>
      </w:r>
    </w:p>
    <w:p w14:paraId="44FB29F7" w14:textId="0018FD03" w:rsidR="008764B0" w:rsidRPr="00E91B64" w:rsidRDefault="008764B0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Sukelti šulinius iki esamo paviršiaus. </w:t>
      </w:r>
    </w:p>
    <w:p w14:paraId="0D52C1B1" w14:textId="2CC2FCA7" w:rsidR="00A97444" w:rsidRPr="00E91B64" w:rsidRDefault="00114947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Savitakinį tinklą projektuoti, vadovaujantis galiojančia topo nuotrauka, suderinta su VšĮ Velžio komunaliniu ūkiu.</w:t>
      </w:r>
    </w:p>
    <w:p w14:paraId="4F635547" w14:textId="43AE053F" w:rsidR="001253CA" w:rsidRPr="00E91B64" w:rsidRDefault="001253CA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Projektinius sprendimus derinti su Velžio komunalini</w:t>
      </w:r>
      <w:r w:rsidR="00E91B64">
        <w:rPr>
          <w:rFonts w:asciiTheme="minorHAnsi" w:hAnsiTheme="minorHAnsi" w:cstheme="minorHAnsi"/>
          <w:sz w:val="21"/>
          <w:szCs w:val="21"/>
        </w:rPr>
        <w:t>u</w:t>
      </w:r>
      <w:r w:rsidRPr="00E91B64">
        <w:rPr>
          <w:rFonts w:asciiTheme="minorHAnsi" w:hAnsiTheme="minorHAnsi" w:cstheme="minorHAnsi"/>
          <w:sz w:val="21"/>
          <w:szCs w:val="21"/>
        </w:rPr>
        <w:t xml:space="preserve"> ūkiu.</w:t>
      </w:r>
    </w:p>
    <w:p w14:paraId="34429289" w14:textId="5BAE091B" w:rsidR="00BF119F" w:rsidRPr="00E91B64" w:rsidRDefault="00BF119F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Vykdant darbus statybos aikštelė turi būti aptverta nuo pašalinių asmenų. Statybos darbams reikalingas sklypas turi būti </w:t>
      </w:r>
      <w:r w:rsidR="00FD3552" w:rsidRPr="00E91B64">
        <w:rPr>
          <w:rFonts w:asciiTheme="minorHAnsi" w:hAnsiTheme="minorHAnsi" w:cstheme="minorHAnsi"/>
          <w:sz w:val="21"/>
          <w:szCs w:val="21"/>
        </w:rPr>
        <w:t xml:space="preserve">kiek įmanoma mažesnis. </w:t>
      </w:r>
    </w:p>
    <w:p w14:paraId="62C580F2" w14:textId="5E573ED1" w:rsidR="0099778D" w:rsidRPr="00E91B64" w:rsidRDefault="008D5A21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Vykdant darbus esamų komunikacijų apsaugos zonoje prieš darbų pradžią išimti </w:t>
      </w:r>
      <w:r w:rsidR="00BF119F" w:rsidRPr="00E91B64">
        <w:rPr>
          <w:rFonts w:asciiTheme="minorHAnsi" w:hAnsiTheme="minorHAnsi" w:cstheme="minorHAnsi"/>
          <w:sz w:val="21"/>
          <w:szCs w:val="21"/>
        </w:rPr>
        <w:t xml:space="preserve"> </w:t>
      </w:r>
      <w:r w:rsidRPr="00E91B64">
        <w:rPr>
          <w:rFonts w:asciiTheme="minorHAnsi" w:hAnsiTheme="minorHAnsi" w:cstheme="minorHAnsi"/>
          <w:sz w:val="21"/>
          <w:szCs w:val="21"/>
        </w:rPr>
        <w:t>leidimus, iškvi</w:t>
      </w:r>
      <w:r w:rsidR="009C1C4E" w:rsidRPr="00E91B64">
        <w:rPr>
          <w:rFonts w:asciiTheme="minorHAnsi" w:hAnsiTheme="minorHAnsi" w:cstheme="minorHAnsi"/>
          <w:sz w:val="21"/>
          <w:szCs w:val="21"/>
        </w:rPr>
        <w:t>es</w:t>
      </w:r>
      <w:r w:rsidRPr="00E91B64">
        <w:rPr>
          <w:rFonts w:asciiTheme="minorHAnsi" w:hAnsiTheme="minorHAnsi" w:cstheme="minorHAnsi"/>
          <w:sz w:val="21"/>
          <w:szCs w:val="21"/>
        </w:rPr>
        <w:t xml:space="preserve">ti </w:t>
      </w:r>
      <w:r w:rsidR="00502332" w:rsidRPr="00E91B64">
        <w:rPr>
          <w:rFonts w:asciiTheme="minorHAnsi" w:hAnsiTheme="minorHAnsi" w:cstheme="minorHAnsi"/>
          <w:sz w:val="21"/>
          <w:szCs w:val="21"/>
        </w:rPr>
        <w:t>esama</w:t>
      </w:r>
      <w:r w:rsidRPr="00E91B64">
        <w:rPr>
          <w:rFonts w:asciiTheme="minorHAnsi" w:hAnsiTheme="minorHAnsi" w:cstheme="minorHAnsi"/>
          <w:sz w:val="21"/>
          <w:szCs w:val="21"/>
        </w:rPr>
        <w:t xml:space="preserve">s komunikacijas </w:t>
      </w:r>
      <w:r w:rsidR="00D8761C" w:rsidRPr="00E91B64">
        <w:rPr>
          <w:rFonts w:asciiTheme="minorHAnsi" w:hAnsiTheme="minorHAnsi" w:cstheme="minorHAnsi"/>
          <w:sz w:val="21"/>
          <w:szCs w:val="21"/>
        </w:rPr>
        <w:t>eksploatuojančių organizacijų atstovus</w:t>
      </w:r>
      <w:r w:rsidR="009C1C4E" w:rsidRPr="00E91B64">
        <w:rPr>
          <w:rFonts w:asciiTheme="minorHAnsi" w:hAnsiTheme="minorHAnsi" w:cstheme="minorHAnsi"/>
          <w:sz w:val="21"/>
          <w:szCs w:val="21"/>
        </w:rPr>
        <w:t>.</w:t>
      </w:r>
    </w:p>
    <w:p w14:paraId="24E0F69B" w14:textId="37358230" w:rsidR="005F18F0" w:rsidRPr="00E91B64" w:rsidRDefault="00D8761C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Statybos darbus vykdyti vadovaujant</w:t>
      </w:r>
      <w:r w:rsidR="00502332" w:rsidRPr="00E91B64">
        <w:rPr>
          <w:rFonts w:asciiTheme="minorHAnsi" w:hAnsiTheme="minorHAnsi" w:cstheme="minorHAnsi"/>
          <w:sz w:val="21"/>
          <w:szCs w:val="21"/>
        </w:rPr>
        <w:t>i</w:t>
      </w:r>
      <w:r w:rsidRPr="00E91B64">
        <w:rPr>
          <w:rFonts w:asciiTheme="minorHAnsi" w:hAnsiTheme="minorHAnsi" w:cstheme="minorHAnsi"/>
          <w:sz w:val="21"/>
          <w:szCs w:val="21"/>
        </w:rPr>
        <w:t>s</w:t>
      </w:r>
      <w:r w:rsidR="00C04A47" w:rsidRPr="00E91B64">
        <w:rPr>
          <w:rFonts w:asciiTheme="minorHAnsi" w:hAnsiTheme="minorHAnsi" w:cstheme="minorHAnsi"/>
          <w:sz w:val="21"/>
          <w:szCs w:val="21"/>
        </w:rPr>
        <w:t xml:space="preserve"> Statybos techninio reglamento</w:t>
      </w:r>
      <w:r w:rsidRPr="00E91B64">
        <w:rPr>
          <w:rFonts w:asciiTheme="minorHAnsi" w:hAnsiTheme="minorHAnsi" w:cstheme="minorHAnsi"/>
          <w:sz w:val="21"/>
          <w:szCs w:val="21"/>
        </w:rPr>
        <w:t xml:space="preserve"> STR 1.06.01:2016 „Statybos darbai. Statinio </w:t>
      </w:r>
      <w:r w:rsidR="00DE1E6E" w:rsidRPr="00E91B64">
        <w:rPr>
          <w:rFonts w:asciiTheme="minorHAnsi" w:hAnsiTheme="minorHAnsi" w:cstheme="minorHAnsi"/>
          <w:sz w:val="21"/>
          <w:szCs w:val="21"/>
        </w:rPr>
        <w:t>statybos priežiūra“ ir DT 5-00„</w:t>
      </w:r>
      <w:r w:rsidR="00502332" w:rsidRPr="00E91B64">
        <w:rPr>
          <w:rFonts w:asciiTheme="minorHAnsi" w:hAnsiTheme="minorHAnsi" w:cstheme="minorHAnsi"/>
          <w:sz w:val="21"/>
          <w:szCs w:val="21"/>
        </w:rPr>
        <w:t>S</w:t>
      </w:r>
      <w:r w:rsidR="00DE1E6E" w:rsidRPr="00E91B64">
        <w:rPr>
          <w:rFonts w:asciiTheme="minorHAnsi" w:hAnsiTheme="minorHAnsi" w:cstheme="minorHAnsi"/>
          <w:sz w:val="21"/>
          <w:szCs w:val="21"/>
        </w:rPr>
        <w:t>augos ir sveikatos taisyklės statyboje“ reikalavimais.</w:t>
      </w:r>
    </w:p>
    <w:p w14:paraId="5EEF9C99" w14:textId="282AC13C" w:rsidR="001253CA" w:rsidRPr="00E91B64" w:rsidRDefault="001253CA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Baigus rekonstravimo </w:t>
      </w:r>
      <w:r w:rsidR="00502332" w:rsidRPr="00E91B64">
        <w:rPr>
          <w:rFonts w:asciiTheme="minorHAnsi" w:hAnsiTheme="minorHAnsi" w:cstheme="minorHAnsi"/>
          <w:sz w:val="21"/>
          <w:szCs w:val="21"/>
        </w:rPr>
        <w:t xml:space="preserve">darbus, </w:t>
      </w:r>
      <w:r w:rsidRPr="00E91B64">
        <w:rPr>
          <w:rFonts w:asciiTheme="minorHAnsi" w:hAnsiTheme="minorHAnsi" w:cstheme="minorHAnsi"/>
          <w:sz w:val="21"/>
          <w:szCs w:val="21"/>
        </w:rPr>
        <w:t>pateikti sudarytą dokumentaciją, įrengto vamzdyno išpildomąją geodezinę nuotrauką  grafine bei skaitmenine forma</w:t>
      </w:r>
      <w:r w:rsidR="002C304E" w:rsidRPr="00E91B64">
        <w:rPr>
          <w:rFonts w:asciiTheme="minorHAnsi" w:hAnsiTheme="minorHAnsi" w:cstheme="minorHAnsi"/>
          <w:sz w:val="21"/>
          <w:szCs w:val="21"/>
        </w:rPr>
        <w:t xml:space="preserve"> bei pateikti vamzdynų televizinės apžiūros ataskaitą</w:t>
      </w:r>
      <w:r w:rsidR="00C12B9C" w:rsidRPr="00E91B64">
        <w:rPr>
          <w:rFonts w:asciiTheme="minorHAnsi" w:hAnsiTheme="minorHAnsi" w:cstheme="minorHAnsi"/>
          <w:sz w:val="21"/>
          <w:szCs w:val="21"/>
        </w:rPr>
        <w:t>, kadastrinių matavimų bylą (suderintą su kadastro tvarkytoju – VĮ „Registrų centras “</w:t>
      </w:r>
      <w:r w:rsidR="00502332" w:rsidRPr="00E91B64">
        <w:rPr>
          <w:rFonts w:asciiTheme="minorHAnsi" w:hAnsiTheme="minorHAnsi" w:cstheme="minorHAnsi"/>
          <w:sz w:val="21"/>
          <w:szCs w:val="21"/>
        </w:rPr>
        <w:t>)</w:t>
      </w:r>
      <w:r w:rsidR="00BE7EAF" w:rsidRPr="00E91B64">
        <w:rPr>
          <w:rFonts w:asciiTheme="minorHAnsi" w:hAnsiTheme="minorHAnsi" w:cstheme="minorHAnsi"/>
          <w:sz w:val="21"/>
          <w:szCs w:val="21"/>
        </w:rPr>
        <w:t>.</w:t>
      </w:r>
      <w:r w:rsidRPr="00E91B64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771AD34" w14:textId="0B43E0C9" w:rsidR="002B699B" w:rsidRPr="00E91B64" w:rsidRDefault="00A2042B" w:rsidP="009C1C4E">
      <w:pPr>
        <w:pStyle w:val="BodyTex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>Projekto parengimo terminas 1 mėn., d</w:t>
      </w:r>
      <w:r w:rsidR="002B699B" w:rsidRPr="00E91B64">
        <w:rPr>
          <w:rFonts w:asciiTheme="minorHAnsi" w:hAnsiTheme="minorHAnsi" w:cstheme="minorHAnsi"/>
          <w:sz w:val="21"/>
          <w:szCs w:val="21"/>
        </w:rPr>
        <w:t>arb</w:t>
      </w:r>
      <w:r w:rsidR="009C1C4E" w:rsidRPr="00E91B64">
        <w:rPr>
          <w:rFonts w:asciiTheme="minorHAnsi" w:hAnsiTheme="minorHAnsi" w:cstheme="minorHAnsi"/>
          <w:sz w:val="21"/>
          <w:szCs w:val="21"/>
        </w:rPr>
        <w:t>ų</w:t>
      </w:r>
      <w:r w:rsidR="002B699B" w:rsidRPr="00E91B64">
        <w:rPr>
          <w:rFonts w:asciiTheme="minorHAnsi" w:hAnsiTheme="minorHAnsi" w:cstheme="minorHAnsi"/>
          <w:sz w:val="21"/>
          <w:szCs w:val="21"/>
        </w:rPr>
        <w:t xml:space="preserve"> </w:t>
      </w:r>
      <w:r w:rsidR="009C1C4E" w:rsidRPr="00E91B64">
        <w:rPr>
          <w:rFonts w:asciiTheme="minorHAnsi" w:hAnsiTheme="minorHAnsi" w:cstheme="minorHAnsi"/>
          <w:sz w:val="21"/>
          <w:szCs w:val="21"/>
        </w:rPr>
        <w:t>atlikimo terminas</w:t>
      </w:r>
      <w:r w:rsidR="002B699B" w:rsidRPr="00E91B64">
        <w:rPr>
          <w:rFonts w:asciiTheme="minorHAnsi" w:hAnsiTheme="minorHAnsi" w:cstheme="minorHAnsi"/>
          <w:sz w:val="21"/>
          <w:szCs w:val="21"/>
        </w:rPr>
        <w:t xml:space="preserve"> 3 mėn</w:t>
      </w:r>
      <w:r w:rsidR="009C1C4E" w:rsidRPr="00E91B64">
        <w:rPr>
          <w:rFonts w:asciiTheme="minorHAnsi" w:hAnsiTheme="minorHAnsi" w:cstheme="minorHAnsi"/>
          <w:sz w:val="21"/>
          <w:szCs w:val="21"/>
        </w:rPr>
        <w:t>esiai</w:t>
      </w:r>
      <w:r w:rsidR="002B699B" w:rsidRPr="00E91B64">
        <w:rPr>
          <w:rFonts w:asciiTheme="minorHAnsi" w:hAnsiTheme="minorHAnsi" w:cstheme="minorHAnsi"/>
          <w:sz w:val="21"/>
          <w:szCs w:val="21"/>
        </w:rPr>
        <w:t xml:space="preserve"> nuo sutarties pasirašymo dienos</w:t>
      </w:r>
      <w:r w:rsidR="00BE7EAF" w:rsidRPr="00E91B64">
        <w:rPr>
          <w:rFonts w:asciiTheme="minorHAnsi" w:hAnsiTheme="minorHAnsi" w:cstheme="minorHAnsi"/>
          <w:sz w:val="21"/>
          <w:szCs w:val="21"/>
        </w:rPr>
        <w:t>.</w:t>
      </w:r>
    </w:p>
    <w:p w14:paraId="728C5640" w14:textId="16A44DDF" w:rsidR="001253CA" w:rsidRPr="00E91B64" w:rsidRDefault="009C1C4E" w:rsidP="009C1C4E">
      <w:pPr>
        <w:spacing w:line="360" w:lineRule="auto"/>
        <w:jc w:val="both"/>
        <w:rPr>
          <w:rFonts w:asciiTheme="minorHAnsi" w:hAnsiTheme="minorHAnsi" w:cstheme="minorHAnsi"/>
          <w:color w:val="FF0000"/>
          <w:sz w:val="21"/>
          <w:szCs w:val="21"/>
        </w:rPr>
      </w:pPr>
      <w:r w:rsidRPr="00E91B64">
        <w:rPr>
          <w:rFonts w:asciiTheme="minorHAnsi" w:hAnsiTheme="minorHAnsi" w:cstheme="minorHAnsi"/>
          <w:sz w:val="21"/>
          <w:szCs w:val="21"/>
        </w:rPr>
        <w:t xml:space="preserve">       </w:t>
      </w:r>
      <w:r w:rsidR="00710351" w:rsidRPr="00E91B64">
        <w:rPr>
          <w:rFonts w:asciiTheme="minorHAnsi" w:hAnsiTheme="minorHAnsi" w:cstheme="minorHAnsi"/>
          <w:sz w:val="21"/>
          <w:szCs w:val="21"/>
        </w:rPr>
        <w:t>Pridedam</w:t>
      </w:r>
      <w:r w:rsidR="00C179FC" w:rsidRPr="00E91B64">
        <w:rPr>
          <w:rFonts w:asciiTheme="minorHAnsi" w:hAnsiTheme="minorHAnsi" w:cstheme="minorHAnsi"/>
          <w:sz w:val="21"/>
          <w:szCs w:val="21"/>
        </w:rPr>
        <w:t>os</w:t>
      </w:r>
      <w:r w:rsidR="00710351" w:rsidRPr="00E91B64">
        <w:rPr>
          <w:rFonts w:asciiTheme="minorHAnsi" w:hAnsiTheme="minorHAnsi" w:cstheme="minorHAnsi"/>
          <w:sz w:val="21"/>
          <w:szCs w:val="21"/>
        </w:rPr>
        <w:t xml:space="preserve"> šulinių kortel</w:t>
      </w:r>
      <w:r w:rsidR="00C179FC" w:rsidRPr="00E91B64">
        <w:rPr>
          <w:rFonts w:asciiTheme="minorHAnsi" w:hAnsiTheme="minorHAnsi" w:cstheme="minorHAnsi"/>
          <w:sz w:val="21"/>
          <w:szCs w:val="21"/>
        </w:rPr>
        <w:t>ės (atskiru dokumentu).</w:t>
      </w:r>
    </w:p>
    <w:p w14:paraId="25FC3370" w14:textId="77777777" w:rsidR="002B699B" w:rsidRPr="009C1C4E" w:rsidRDefault="002B699B" w:rsidP="002C304E">
      <w:pPr>
        <w:spacing w:line="360" w:lineRule="auto"/>
        <w:ind w:left="992"/>
        <w:jc w:val="both"/>
        <w:rPr>
          <w:color w:val="FF0000"/>
          <w:szCs w:val="24"/>
        </w:rPr>
      </w:pPr>
    </w:p>
    <w:p w14:paraId="552013E4" w14:textId="0C856A23" w:rsidR="002B699B" w:rsidRPr="009C1C4E" w:rsidRDefault="002B699B" w:rsidP="00A95FBB">
      <w:pPr>
        <w:pStyle w:val="NoSpacing"/>
        <w:jc w:val="both"/>
      </w:pPr>
    </w:p>
    <w:sectPr w:rsidR="002B699B" w:rsidRPr="009C1C4E" w:rsidSect="00B27C4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99E"/>
    <w:multiLevelType w:val="hybridMultilevel"/>
    <w:tmpl w:val="A0C41E4E"/>
    <w:lvl w:ilvl="0" w:tplc="0427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51" w:hanging="360"/>
      </w:pPr>
    </w:lvl>
    <w:lvl w:ilvl="2" w:tplc="FFFFFFFF" w:tentative="1">
      <w:start w:val="1"/>
      <w:numFmt w:val="lowerRoman"/>
      <w:lvlText w:val="%3."/>
      <w:lvlJc w:val="right"/>
      <w:pPr>
        <w:ind w:left="2871" w:hanging="180"/>
      </w:pPr>
    </w:lvl>
    <w:lvl w:ilvl="3" w:tplc="FFFFFFFF" w:tentative="1">
      <w:start w:val="1"/>
      <w:numFmt w:val="decimal"/>
      <w:lvlText w:val="%4."/>
      <w:lvlJc w:val="left"/>
      <w:pPr>
        <w:ind w:left="3591" w:hanging="360"/>
      </w:pPr>
    </w:lvl>
    <w:lvl w:ilvl="4" w:tplc="FFFFFFFF" w:tentative="1">
      <w:start w:val="1"/>
      <w:numFmt w:val="lowerLetter"/>
      <w:lvlText w:val="%5."/>
      <w:lvlJc w:val="left"/>
      <w:pPr>
        <w:ind w:left="4311" w:hanging="360"/>
      </w:pPr>
    </w:lvl>
    <w:lvl w:ilvl="5" w:tplc="FFFFFFFF" w:tentative="1">
      <w:start w:val="1"/>
      <w:numFmt w:val="lowerRoman"/>
      <w:lvlText w:val="%6."/>
      <w:lvlJc w:val="right"/>
      <w:pPr>
        <w:ind w:left="5031" w:hanging="180"/>
      </w:pPr>
    </w:lvl>
    <w:lvl w:ilvl="6" w:tplc="FFFFFFFF" w:tentative="1">
      <w:start w:val="1"/>
      <w:numFmt w:val="decimal"/>
      <w:lvlText w:val="%7."/>
      <w:lvlJc w:val="left"/>
      <w:pPr>
        <w:ind w:left="5751" w:hanging="360"/>
      </w:pPr>
    </w:lvl>
    <w:lvl w:ilvl="7" w:tplc="FFFFFFFF" w:tentative="1">
      <w:start w:val="1"/>
      <w:numFmt w:val="lowerLetter"/>
      <w:lvlText w:val="%8."/>
      <w:lvlJc w:val="left"/>
      <w:pPr>
        <w:ind w:left="6471" w:hanging="360"/>
      </w:pPr>
    </w:lvl>
    <w:lvl w:ilvl="8" w:tplc="FFFFFFFF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" w15:restartNumberingAfterBreak="0">
    <w:nsid w:val="0B631216"/>
    <w:multiLevelType w:val="hybridMultilevel"/>
    <w:tmpl w:val="0B6EF6CC"/>
    <w:lvl w:ilvl="0" w:tplc="2DE4CF80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B11B1"/>
    <w:multiLevelType w:val="multilevel"/>
    <w:tmpl w:val="C5A83D2C"/>
    <w:name w:val="Numeruotas sąrašas 1"/>
    <w:lvl w:ilvl="0">
      <w:start w:val="1"/>
      <w:numFmt w:val="decimal"/>
      <w:lvlText w:val="%1."/>
      <w:lvlJc w:val="left"/>
      <w:pPr>
        <w:ind w:left="992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rFonts w:cs="Times New Roman"/>
        <w:b/>
      </w:rPr>
    </w:lvl>
    <w:lvl w:ilvl="2">
      <w:start w:val="2"/>
      <w:numFmt w:val="decimal"/>
      <w:lvlText w:val="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08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3" w15:restartNumberingAfterBreak="0">
    <w:nsid w:val="25112457"/>
    <w:multiLevelType w:val="hybridMultilevel"/>
    <w:tmpl w:val="8AB49CAE"/>
    <w:name w:val="Numeruotas sąrašas 5"/>
    <w:lvl w:ilvl="0" w:tplc="59F09EB2">
      <w:start w:val="1"/>
      <w:numFmt w:val="decimal"/>
      <w:lvlText w:val="%1."/>
      <w:lvlJc w:val="left"/>
      <w:pPr>
        <w:ind w:left="360" w:firstLine="0"/>
      </w:pPr>
      <w:rPr>
        <w:rFonts w:cs="Times New Roman"/>
        <w:b w:val="0"/>
      </w:rPr>
    </w:lvl>
    <w:lvl w:ilvl="1" w:tplc="8488EF2E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7E26DD4A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DBB89BA4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8A52DFD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F5CC4E3E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013E0FF6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CD8067D8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632E7740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4" w15:restartNumberingAfterBreak="0">
    <w:nsid w:val="37323FEA"/>
    <w:multiLevelType w:val="hybridMultilevel"/>
    <w:tmpl w:val="2120312C"/>
    <w:lvl w:ilvl="0" w:tplc="493040E6">
      <w:start w:val="1"/>
      <w:numFmt w:val="decimal"/>
      <w:lvlText w:val="%1"/>
      <w:lvlJc w:val="left"/>
      <w:pPr>
        <w:ind w:left="987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6E59D3"/>
    <w:multiLevelType w:val="hybridMultilevel"/>
    <w:tmpl w:val="392A53BE"/>
    <w:lvl w:ilvl="0" w:tplc="69762DE0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06EDE"/>
    <w:multiLevelType w:val="hybridMultilevel"/>
    <w:tmpl w:val="246CC0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D38BF"/>
    <w:multiLevelType w:val="hybridMultilevel"/>
    <w:tmpl w:val="6AFCCC3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999530">
    <w:abstractNumId w:val="3"/>
  </w:num>
  <w:num w:numId="2" w16cid:durableId="1789205469">
    <w:abstractNumId w:val="2"/>
  </w:num>
  <w:num w:numId="3" w16cid:durableId="189684273">
    <w:abstractNumId w:val="0"/>
  </w:num>
  <w:num w:numId="4" w16cid:durableId="1757941981">
    <w:abstractNumId w:val="1"/>
  </w:num>
  <w:num w:numId="5" w16cid:durableId="1042678761">
    <w:abstractNumId w:val="5"/>
  </w:num>
  <w:num w:numId="6" w16cid:durableId="985623262">
    <w:abstractNumId w:val="4"/>
  </w:num>
  <w:num w:numId="7" w16cid:durableId="2011251234">
    <w:abstractNumId w:val="7"/>
  </w:num>
  <w:num w:numId="8" w16cid:durableId="540754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A1B"/>
    <w:rsid w:val="00010AD8"/>
    <w:rsid w:val="00011A1B"/>
    <w:rsid w:val="00081666"/>
    <w:rsid w:val="000B3A3D"/>
    <w:rsid w:val="000C3E85"/>
    <w:rsid w:val="00114947"/>
    <w:rsid w:val="001253CA"/>
    <w:rsid w:val="00150810"/>
    <w:rsid w:val="001528D5"/>
    <w:rsid w:val="00204BCC"/>
    <w:rsid w:val="002504F1"/>
    <w:rsid w:val="002B699B"/>
    <w:rsid w:val="002C304E"/>
    <w:rsid w:val="00307BFD"/>
    <w:rsid w:val="0032298B"/>
    <w:rsid w:val="00370F95"/>
    <w:rsid w:val="004F0C2F"/>
    <w:rsid w:val="00502332"/>
    <w:rsid w:val="00594629"/>
    <w:rsid w:val="00596F88"/>
    <w:rsid w:val="005D51A4"/>
    <w:rsid w:val="005F18F0"/>
    <w:rsid w:val="006401E8"/>
    <w:rsid w:val="006418CA"/>
    <w:rsid w:val="00644381"/>
    <w:rsid w:val="006742C9"/>
    <w:rsid w:val="006A57F7"/>
    <w:rsid w:val="00710351"/>
    <w:rsid w:val="007A08E8"/>
    <w:rsid w:val="008764B0"/>
    <w:rsid w:val="008C1828"/>
    <w:rsid w:val="008D5A21"/>
    <w:rsid w:val="00951B3A"/>
    <w:rsid w:val="009544DE"/>
    <w:rsid w:val="00995658"/>
    <w:rsid w:val="0099778D"/>
    <w:rsid w:val="009C1C4E"/>
    <w:rsid w:val="00A055D1"/>
    <w:rsid w:val="00A2042B"/>
    <w:rsid w:val="00A548B4"/>
    <w:rsid w:val="00A95FBB"/>
    <w:rsid w:val="00A97444"/>
    <w:rsid w:val="00AF0C7B"/>
    <w:rsid w:val="00B27C45"/>
    <w:rsid w:val="00BE7EAF"/>
    <w:rsid w:val="00BF119F"/>
    <w:rsid w:val="00C04A47"/>
    <w:rsid w:val="00C12B9C"/>
    <w:rsid w:val="00C179FC"/>
    <w:rsid w:val="00C21616"/>
    <w:rsid w:val="00C3600B"/>
    <w:rsid w:val="00C54184"/>
    <w:rsid w:val="00CA102E"/>
    <w:rsid w:val="00CB30FF"/>
    <w:rsid w:val="00CE5669"/>
    <w:rsid w:val="00D54633"/>
    <w:rsid w:val="00D8761C"/>
    <w:rsid w:val="00D979F5"/>
    <w:rsid w:val="00DB38D2"/>
    <w:rsid w:val="00DB5E51"/>
    <w:rsid w:val="00DC296E"/>
    <w:rsid w:val="00DD2A01"/>
    <w:rsid w:val="00DE1E6E"/>
    <w:rsid w:val="00DE49B5"/>
    <w:rsid w:val="00DE75B2"/>
    <w:rsid w:val="00DF63AE"/>
    <w:rsid w:val="00E91B64"/>
    <w:rsid w:val="00F04EB1"/>
    <w:rsid w:val="00F22881"/>
    <w:rsid w:val="00F24326"/>
    <w:rsid w:val="00F32404"/>
    <w:rsid w:val="00FC3D37"/>
    <w:rsid w:val="00FD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6873F"/>
  <w15:docId w15:val="{8EFB07E9-838A-49D5-8A50-DCEBDCB7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8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18C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8C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Bodytext2">
    <w:name w:val="Body text (2)_"/>
    <w:rsid w:val="006418CA"/>
    <w:rPr>
      <w:sz w:val="21"/>
      <w:shd w:val="clear" w:color="auto" w:fill="FFFFFF"/>
    </w:rPr>
  </w:style>
  <w:style w:type="character" w:customStyle="1" w:styleId="fontstyle01">
    <w:name w:val="fontstyle01"/>
    <w:basedOn w:val="DefaultParagraphFont"/>
    <w:rsid w:val="00204BCC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5D51A4"/>
    <w:pPr>
      <w:ind w:left="720"/>
      <w:contextualSpacing/>
    </w:pPr>
  </w:style>
  <w:style w:type="paragraph" w:styleId="NoSpacing">
    <w:name w:val="No Spacing"/>
    <w:uiPriority w:val="1"/>
    <w:qFormat/>
    <w:rsid w:val="002B6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Hyperlink">
    <w:name w:val="Hyperlink"/>
    <w:uiPriority w:val="99"/>
    <w:rsid w:val="002B699B"/>
    <w:rPr>
      <w:color w:val="0000FF"/>
      <w:u w:val="single"/>
    </w:rPr>
  </w:style>
  <w:style w:type="paragraph" w:customStyle="1" w:styleId="Default">
    <w:name w:val="Default"/>
    <w:rsid w:val="002B69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rsid w:val="00644381"/>
    <w:pPr>
      <w:suppressAutoHyphens/>
      <w:autoSpaceDN w:val="0"/>
      <w:ind w:firstLine="697"/>
      <w:jc w:val="both"/>
      <w:textAlignment w:val="baseline"/>
    </w:pPr>
    <w:rPr>
      <w:rFonts w:ascii="Calibri" w:hAnsi="Calibri"/>
      <w:b/>
      <w:bCs/>
      <w:color w:val="404040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0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Leliukienė</dc:creator>
  <cp:keywords/>
  <dc:description/>
  <cp:lastModifiedBy>Jūratė Šmočiukienė</cp:lastModifiedBy>
  <cp:revision>29</cp:revision>
  <cp:lastPrinted>2025-10-20T12:31:00Z</cp:lastPrinted>
  <dcterms:created xsi:type="dcterms:W3CDTF">2022-06-06T13:31:00Z</dcterms:created>
  <dcterms:modified xsi:type="dcterms:W3CDTF">2025-11-04T11:16:00Z</dcterms:modified>
</cp:coreProperties>
</file>